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gramStart"/>
      <w:r>
        <w:t>mkdir</w:t>
      </w:r>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gramStart"/>
      <w:r>
        <w:t>ls</w:t>
      </w:r>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gramStart"/>
      <w:r>
        <w:t>git</w:t>
      </w:r>
      <w:proofErr w:type="gramEnd"/>
      <w:r>
        <w:t xml:space="preserve"> init – Looks at the files</w:t>
      </w:r>
    </w:p>
    <w:p w14:paraId="3C16B1C4" w14:textId="7A306724" w:rsidR="005B7CC1" w:rsidRDefault="005B7CC1" w:rsidP="005B7CC1">
      <w:pPr>
        <w:pStyle w:val="NoteLevel1"/>
        <w:numPr>
          <w:ilvl w:val="0"/>
          <w:numId w:val="0"/>
        </w:numPr>
      </w:pPr>
      <w:proofErr w:type="gramStart"/>
      <w:r>
        <w:t>git</w:t>
      </w:r>
      <w:proofErr w:type="gramEnd"/>
      <w:r>
        <w:t xml:space="preserve"> add .</w:t>
      </w:r>
      <w:r w:rsidR="00AD2069">
        <w:t xml:space="preserve"> –Stages files, specific ones</w:t>
      </w:r>
    </w:p>
    <w:p w14:paraId="76A69B45" w14:textId="1B55BABF" w:rsidR="006A4839" w:rsidRDefault="006A4839" w:rsidP="006A4839">
      <w:pPr>
        <w:pStyle w:val="NoteLevel2"/>
      </w:pPr>
      <w:proofErr w:type="gramStart"/>
      <w:r>
        <w:t>git</w:t>
      </w:r>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gramStart"/>
      <w:r>
        <w:lastRenderedPageBreak/>
        <w:t>git</w:t>
      </w:r>
      <w:proofErr w:type="gramEnd"/>
      <w:r>
        <w:t xml:space="preserve"> states – Shows the current state</w:t>
      </w:r>
    </w:p>
    <w:p w14:paraId="7FE4752F" w14:textId="3B25386D" w:rsidR="005B7CC1" w:rsidRDefault="005B7CC1" w:rsidP="005B7CC1">
      <w:pPr>
        <w:pStyle w:val="NoteLevel1"/>
        <w:numPr>
          <w:ilvl w:val="0"/>
          <w:numId w:val="0"/>
        </w:numPr>
      </w:pPr>
      <w:proofErr w:type="gramStart"/>
      <w:r>
        <w:t>git</w:t>
      </w:r>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gramStart"/>
      <w:r>
        <w:t>git</w:t>
      </w:r>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gramStart"/>
      <w:r>
        <w:t>git</w:t>
      </w:r>
      <w:proofErr w:type="gramEnd"/>
      <w:r>
        <w:t xml:space="preserve">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gramStart"/>
      <w:r>
        <w:t>each</w:t>
      </w:r>
      <w:proofErr w:type="gramEnd"/>
      <w:r>
        <w:t>_key</w:t>
      </w:r>
    </w:p>
    <w:p w14:paraId="547C54C2" w14:textId="30199C19" w:rsidR="00DF0C44" w:rsidRDefault="00DF0C44" w:rsidP="00DF0C44">
      <w:pPr>
        <w:pStyle w:val="NoteLevel2"/>
      </w:pPr>
      <w:proofErr w:type="gramStart"/>
      <w:r>
        <w:t>each</w:t>
      </w:r>
      <w:proofErr w:type="gramEnd"/>
      <w:r>
        <w:t>_value</w:t>
      </w:r>
    </w:p>
    <w:p w14:paraId="7DB8A833" w14:textId="6009E422" w:rsidR="00DF0C44" w:rsidRDefault="00DF0C44" w:rsidP="00DF0C44">
      <w:pPr>
        <w:pStyle w:val="NoteLevel2"/>
      </w:pPr>
      <w:proofErr w:type="gramStart"/>
      <w:r>
        <w:t>each</w:t>
      </w:r>
      <w:proofErr w:type="gramEnd"/>
      <w:r>
        <w:t>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.each</w:t>
      </w:r>
      <w:proofErr w:type="gramEnd"/>
      <w:r>
        <w:t>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gramStart"/>
      <w:r>
        <w:t>def</w:t>
      </w:r>
      <w:proofErr w:type="gramEnd"/>
      <w:r>
        <w:t xml:space="preserve"> initialize</w:t>
      </w:r>
    </w:p>
    <w:p w14:paraId="702556DA" w14:textId="6381CB20" w:rsidR="006A457F" w:rsidRDefault="006A457F" w:rsidP="006A457F">
      <w:pPr>
        <w:pStyle w:val="NoteLevel3"/>
      </w:pPr>
      <w:proofErr w:type="gramStart"/>
      <w:r>
        <w:t>to</w:t>
      </w:r>
      <w:proofErr w:type="gramEnd"/>
      <w:r>
        <w:t>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proofErr w:type="gramStart"/>
      <w:r>
        <w:t>.sub</w:t>
      </w:r>
      <w:proofErr w:type="gramEnd"/>
      <w:r>
        <w:t>(‘i’, ‘j’) – subs only the first instance</w:t>
      </w:r>
    </w:p>
    <w:p w14:paraId="0401E6C3" w14:textId="401A12C1" w:rsidR="007078A0" w:rsidRDefault="007078A0" w:rsidP="007078A0">
      <w:pPr>
        <w:pStyle w:val="NoteLevel2"/>
      </w:pPr>
      <w:proofErr w:type="gramStart"/>
      <w:r>
        <w:t>.gsub</w:t>
      </w:r>
      <w:proofErr w:type="gramEnd"/>
      <w:r>
        <w:t>(‘i’,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.object</w:t>
      </w:r>
      <w:proofErr w:type="gramEnd"/>
      <w:r>
        <w:t>_id</w:t>
      </w:r>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.object</w:t>
      </w:r>
      <w:proofErr w:type="gramEnd"/>
      <w:r>
        <w:t>_id continue to create a new one</w:t>
      </w:r>
    </w:p>
    <w:p w14:paraId="31ABD7F1" w14:textId="54488CD5" w:rsidR="006F3B45" w:rsidRDefault="006F3B45" w:rsidP="006F3B45">
      <w:pPr>
        <w:pStyle w:val="NoteLevel2"/>
      </w:pPr>
      <w:proofErr w:type="gramStart"/>
      <w:r>
        <w:t>.to</w:t>
      </w:r>
      <w:proofErr w:type="gramEnd"/>
      <w:r>
        <w:t>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gramStart"/>
      <w:r>
        <w:t>my</w:t>
      </w:r>
      <w:proofErr w:type="gramEnd"/>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gramStart"/>
      <w:r>
        <w:t>my</w:t>
      </w:r>
      <w:proofErr w:type="gramEnd"/>
      <w:r>
        <w:t>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gramStart"/>
      <w:r w:rsidRPr="0074697A">
        <w:rPr>
          <w:b/>
          <w:color w:val="FF0000"/>
        </w:rPr>
        <w:t>def</w:t>
      </w:r>
      <w:proofErr w:type="gramEnd"/>
      <w:r w:rsidRPr="0074697A">
        <w:rPr>
          <w:b/>
          <w:color w:val="FF0000"/>
        </w:rPr>
        <w:t xml:space="preserve">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vs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gramStart"/>
      <w:r>
        <w:t>layout.erb</w:t>
      </w:r>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r>
      <w:proofErr w:type="gramStart"/>
      <w:r w:rsidRPr="00EB319D">
        <w:t>method</w:t>
      </w:r>
      <w:proofErr w:type="gramEnd"/>
      <w:r w:rsidRPr="00EB319D">
        <w:t>,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proofErr w:type="gramStart"/>
      <w:r>
        <w:t>app.rb</w:t>
      </w:r>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gramStart"/>
      <w:r>
        <w:t>stylesheets</w:t>
      </w:r>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gramStart"/>
      <w:r>
        <w:t>index.erb</w:t>
      </w:r>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gramStart"/>
      <w:r>
        <w:t>app.rb</w:t>
      </w:r>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/stylesheets/styles.css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proofErr w:type="gramStart"/>
      <w:r>
        <w:t>inside</w:t>
      </w:r>
      <w:proofErr w:type="gramEnd"/>
      <w:r>
        <w:t xml:space="preserv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params:</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.unshift</w:t>
      </w:r>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r w:rsidRPr="00230D3E">
        <w:rPr>
          <w:rFonts w:ascii="Courier" w:hAnsi="Courier"/>
        </w:rPr>
        <w:t>days.index(“word_you_want_to_see”)</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gramStart"/>
      <w:r w:rsidR="008E0034" w:rsidRPr="00DF01D4">
        <w:rPr>
          <w:rFonts w:ascii="Courier" w:hAnsi="Courier"/>
          <w:b/>
          <w:color w:val="FFFFFF" w:themeColor="background1"/>
          <w:highlight w:val="black"/>
        </w:rPr>
        <w:t>ssh</w:t>
      </w:r>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gramStart"/>
      <w:r>
        <w:t>nano</w:t>
      </w:r>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gramStart"/>
      <w:r>
        <w:t>app.rb</w:t>
      </w:r>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gramStart"/>
      <w:r>
        <w:t>app</w:t>
      </w:r>
      <w:proofErr w:type="gramEnd"/>
      <w:r>
        <w:t>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'uri'</w:t>
      </w:r>
    </w:p>
    <w:p w14:paraId="3F8CC235" w14:textId="77777777" w:rsidR="007D43A5" w:rsidRPr="007D43A5" w:rsidRDefault="007D43A5" w:rsidP="007D43A5">
      <w:pPr>
        <w:numPr>
          <w:ilvl w:val="0"/>
          <w:numId w:val="1"/>
        </w:numPr>
        <w:rPr>
          <w:rStyle w:val="Code"/>
        </w:rPr>
      </w:pPr>
      <w:r w:rsidRPr="007D43A5">
        <w:rPr>
          <w:rStyle w:val="Code"/>
        </w:rPr>
        <w:t>URI.encode_www_form_</w:t>
      </w:r>
      <w:proofErr w:type="gramStart"/>
      <w:r w:rsidRPr="007D43A5">
        <w:rPr>
          <w:rStyle w:val="Code"/>
        </w:rPr>
        <w:t>component(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gramStart"/>
      <w:r w:rsidRPr="00A231CA">
        <w:rPr>
          <w:rStyle w:val="bash"/>
          <w:highlight w:val="black"/>
        </w:rPr>
        <w:t>scp</w:t>
      </w:r>
      <w:proofErr w:type="gramEnd"/>
      <w:r w:rsidRPr="00A231CA">
        <w:rPr>
          <w:rStyle w:val="bash"/>
          <w:highlight w:val="black"/>
        </w:rPr>
        <w:t xml:space="preserve">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gramStart"/>
      <w:r w:rsidRPr="00D5244F">
        <w:rPr>
          <w:b/>
        </w:rPr>
        <w:t>layout.erb</w:t>
      </w:r>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gramStart"/>
      <w:r>
        <w:t>index.erb</w:t>
      </w:r>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gramStart"/>
      <w:r>
        <w:t>app.rb</w:t>
      </w:r>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gramStart"/>
      <w:r>
        <w:t>app.rb</w:t>
      </w:r>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gramStart"/>
      <w:r>
        <w:t>attr</w:t>
      </w:r>
      <w:proofErr w:type="gramEnd"/>
      <w:r>
        <w:t>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gramStart"/>
      <w:r w:rsidRPr="00335FBC">
        <w:rPr>
          <w:rStyle w:val="Code"/>
        </w:rPr>
        <w:t>self.</w:t>
      </w:r>
      <w:r>
        <w:rPr>
          <w:rStyle w:val="w0Xd0X"/>
          <w:b w:val="0"/>
          <w:bCs w:val="0"/>
          <w:u w:val="none"/>
        </w:rPr>
        <w:t>method</w:t>
      </w:r>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gramStart"/>
      <w:r w:rsidRPr="00426B0E">
        <w:rPr>
          <w:rStyle w:val="Code"/>
        </w:rPr>
        <w:t>attr</w:t>
      </w:r>
      <w:proofErr w:type="gramEnd"/>
      <w:r w:rsidRPr="00426B0E">
        <w:rPr>
          <w:rStyle w:val="Code"/>
        </w:rPr>
        <w:t>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.instance</w:t>
      </w:r>
      <w:proofErr w:type="gramEnd"/>
      <w:r>
        <w:rPr>
          <w:rFonts w:eastAsiaTheme="minorEastAsia"/>
          <w:bCs/>
        </w:rPr>
        <w:t>_methods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gramStart"/>
      <w:r w:rsidRPr="008560D4">
        <w:rPr>
          <w:rFonts w:ascii="Courier" w:hAnsi="Courier"/>
          <w:b/>
          <w:color w:val="FFFF00"/>
          <w:sz w:val="28"/>
          <w:highlight w:val="black"/>
        </w:rPr>
        <w:t>varchar(</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Lichard DeGray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Kathew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gramStart"/>
      <w:r>
        <w:rPr>
          <w:bCs/>
        </w:rPr>
        <w:t>app.rb</w:t>
      </w:r>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gramStart"/>
      <w:r>
        <w:rPr>
          <w:bCs/>
        </w:rPr>
        <w:t>edit.erb</w:t>
      </w:r>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gramStart"/>
      <w:r>
        <w:rPr>
          <w:bCs/>
        </w:rPr>
        <w:t>app.rb</w:t>
      </w:r>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gramStart"/>
      <w:r>
        <w:rPr>
          <w:bCs/>
        </w:rPr>
        <w:t>show.erb</w:t>
      </w:r>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 xml:space="preserve">6. </w:t>
      </w:r>
      <w:proofErr w:type="gramStart"/>
      <w:r>
        <w:rPr>
          <w:bCs/>
        </w:rPr>
        <w:t>psql</w:t>
      </w:r>
      <w:proofErr w:type="gramEnd"/>
      <w:r>
        <w:rPr>
          <w:bCs/>
        </w:rPr>
        <w:t xml:space="preserve"> &lt; database_db.sql</w:t>
      </w:r>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gramStart"/>
      <w:r w:rsidR="005A6871">
        <w:rPr>
          <w:bCs/>
        </w:rPr>
        <w:t>ssh</w:t>
      </w:r>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shh</w:t>
      </w:r>
      <w:proofErr w:type="gramEnd"/>
      <w:r w:rsidRPr="005A6871">
        <w:rPr>
          <w:rStyle w:val="bash"/>
          <w:highlight w:val="black"/>
        </w:rPr>
        <w:t xml:space="preserve">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ruby-dev</w:t>
      </w:r>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pg gem</w:t>
      </w:r>
    </w:p>
    <w:p w14:paraId="27C8E836" w14:textId="4EBA3B21"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libpq-dev</w:t>
      </w:r>
    </w:p>
    <w:p w14:paraId="6D59E48A" w14:textId="3F51C11A"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~/.psql_history</w:t>
      </w:r>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proofErr w:type="gramStart"/>
      <w:r>
        <w:rPr>
          <w:bCs/>
        </w:rPr>
        <w:t>params</w:t>
      </w:r>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=”user[email_confirmation]”</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w:t>
      </w:r>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 xml:space="preserve">5. </w:t>
      </w:r>
      <w:proofErr w:type="gramStart"/>
      <w:r w:rsidRPr="00C40494">
        <w:t>jQuery</w:t>
      </w:r>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w:t>
      </w:r>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.getElementById</w:t>
      </w:r>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r w:rsidRPr="00917557">
        <w:rPr>
          <w:rStyle w:val="Code"/>
        </w:rPr>
        <w:t>getElementById</w:t>
      </w:r>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gramStart"/>
      <w:r w:rsidRPr="008F4F93">
        <w:rPr>
          <w:rStyle w:val="Code"/>
        </w:rPr>
        <w:t>create</w:t>
      </w:r>
      <w:proofErr w:type="gramEnd"/>
      <w:r w:rsidRPr="008F4F93">
        <w:rPr>
          <w:rStyle w:val="Code"/>
        </w:rPr>
        <w:t>_user</w:t>
      </w:r>
      <w:r>
        <w:t xml:space="preserve"> &amp; </w:t>
      </w:r>
      <w:r w:rsidRPr="008F4F93">
        <w:rPr>
          <w:rStyle w:val="Code"/>
        </w:rPr>
        <w:t>authenticate_user?</w:t>
      </w:r>
      <w:r>
        <w:t xml:space="preserve"> </w:t>
      </w:r>
      <w:proofErr w:type="gramStart"/>
      <w:r>
        <w:t>method</w:t>
      </w:r>
      <w:proofErr w:type="gramEnd"/>
      <w:r>
        <w:t xml:space="preserve">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gramStart"/>
      <w:r w:rsidRPr="00B17F57">
        <w:rPr>
          <w:u w:val="single"/>
        </w:rPr>
        <w:t>jQuery</w:t>
      </w:r>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gramStart"/>
      <w:r>
        <w:t>jQuery</w:t>
      </w:r>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:method</w:t>
      </w:r>
      <w:proofErr w:type="gramEnd"/>
      <w:r w:rsidRPr="00940A13">
        <w:rPr>
          <w:rStyle w:val="Code"/>
        </w:rPr>
        <w:t>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gramStart"/>
      <w:r>
        <w:rPr>
          <w:bCs/>
        </w:rPr>
        <w:t>Math.random(</w:t>
      </w:r>
      <w:proofErr w:type="gramEnd"/>
      <w:r>
        <w:rPr>
          <w:bCs/>
        </w:rPr>
        <w:t>) returns [0…1] – which is a random float from 0 to 1</w:t>
      </w:r>
    </w:p>
    <w:p w14:paraId="431B335E" w14:textId="45049EC1" w:rsidR="001B473E" w:rsidRDefault="001B473E" w:rsidP="001B473E">
      <w:pPr>
        <w:pStyle w:val="NoteLevel1"/>
        <w:rPr>
          <w:bCs/>
        </w:rPr>
      </w:pPr>
      <w:proofErr w:type="gramStart"/>
      <w:r>
        <w:rPr>
          <w:bCs/>
        </w:rPr>
        <w:t>Math.floor(</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gramStart"/>
      <w:r w:rsidRPr="00AB3A4D">
        <w:rPr>
          <w:rStyle w:val="Code"/>
        </w:rPr>
        <w:t>var</w:t>
      </w:r>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gramStart"/>
      <w:r>
        <w:rPr>
          <w:rStyle w:val="Code"/>
        </w:rPr>
        <w:t>var</w:t>
      </w:r>
      <w:proofErr w:type="gramEnd"/>
      <w:r>
        <w:rPr>
          <w:rStyle w:val="Code"/>
        </w:rPr>
        <w:t xml:space="preserve"> input = prompt(“(f)reshman, (s)ophmore”)</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gramStart"/>
      <w:r w:rsidRPr="00721EA0">
        <w:rPr>
          <w:rStyle w:val="Code"/>
        </w:rPr>
        <w:t>var</w:t>
      </w:r>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.forEach</w:t>
      </w:r>
      <w:proofErr w:type="gramEnd"/>
    </w:p>
    <w:p w14:paraId="10D14C0D" w14:textId="77777777" w:rsidR="001A38DE" w:rsidRPr="001A38DE" w:rsidRDefault="001A38DE" w:rsidP="001A38DE">
      <w:pPr>
        <w:pStyle w:val="NoteLevel2"/>
        <w:rPr>
          <w:rFonts w:ascii="Courier" w:hAnsi="Courier"/>
          <w:sz w:val="28"/>
          <w:szCs w:val="28"/>
        </w:rPr>
      </w:pPr>
      <w:proofErr w:type="gramStart"/>
      <w:r w:rsidRPr="001A38DE">
        <w:rPr>
          <w:rFonts w:ascii="Courier" w:hAnsi="Courier"/>
          <w:sz w:val="28"/>
          <w:szCs w:val="28"/>
        </w:rPr>
        <w:t>var</w:t>
      </w:r>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gramStart"/>
      <w:r w:rsidRPr="001A38DE">
        <w:rPr>
          <w:rFonts w:ascii="Courier" w:hAnsi="Courier"/>
          <w:sz w:val="28"/>
          <w:szCs w:val="28"/>
        </w:rPr>
        <w:t>colors.forEach</w:t>
      </w:r>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gramStart"/>
      <w:r w:rsidRPr="00AB6FEB">
        <w:rPr>
          <w:rStyle w:val="Code"/>
        </w:rPr>
        <w:t>colors.forEach</w:t>
      </w:r>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gramStart"/>
      <w:r w:rsidR="001834FA">
        <w:t>jQuery</w:t>
      </w:r>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gramStart"/>
      <w:r w:rsidRPr="009F2C3E">
        <w:rPr>
          <w:rStyle w:val="Code"/>
        </w:rPr>
        <w:t>t.integer :supplier</w:t>
      </w:r>
      <w:proofErr w:type="gramEnd"/>
      <w:r w:rsidRPr="009F2C3E">
        <w:rPr>
          <w:rStyle w:val="Code"/>
        </w:rPr>
        <w:t xml:space="preserve">_id </w:t>
      </w:r>
      <w:r w:rsidRPr="009F2C3E">
        <w:t xml:space="preserve">makes the foreign key naming obvious and explicit. </w:t>
      </w:r>
      <w:r>
        <w:t>You</w:t>
      </w:r>
      <w:r w:rsidRPr="009F2C3E">
        <w:t xml:space="preserve"> can abstract away this implementation detail by using </w:t>
      </w:r>
      <w:proofErr w:type="gramStart"/>
      <w:r w:rsidRPr="009F2C3E">
        <w:rPr>
          <w:rStyle w:val="Code"/>
        </w:rPr>
        <w:t>t.references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gramStart"/>
      <w:r w:rsidRPr="00B75DB3">
        <w:rPr>
          <w:u w:val="single"/>
        </w:rPr>
        <w:t>jQuery</w:t>
      </w:r>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.ajax</w:t>
      </w:r>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.ajax</w:t>
      </w:r>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gramStart"/>
      <w:r w:rsidRPr="00EC14CD">
        <w:rPr>
          <w:rStyle w:val="Code"/>
        </w:rPr>
        <w:t>var</w:t>
      </w:r>
      <w:proofErr w:type="gramEnd"/>
      <w:r w:rsidRPr="00EC14CD">
        <w:rPr>
          <w:rStyle w:val="Code"/>
        </w:rPr>
        <w:t>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gramStart"/>
      <w:r w:rsidRPr="00EC14CD">
        <w:rPr>
          <w:rStyle w:val="Code"/>
        </w:rPr>
        <w:t>var</w:t>
      </w:r>
      <w:proofErr w:type="gramEnd"/>
      <w:r w:rsidRPr="00EC14CD">
        <w:rPr>
          <w:rStyle w:val="Code"/>
        </w:rPr>
        <w:t> car = {type:"Fiat", model:500, color:"white"};</w:t>
      </w:r>
    </w:p>
    <w:p w14:paraId="4802BA51" w14:textId="77777777" w:rsidR="005B7369" w:rsidRDefault="00EC14CD" w:rsidP="00EC14CD">
      <w:pPr>
        <w:pStyle w:val="NoteLevel3"/>
      </w:pPr>
      <w:r w:rsidRPr="00EC14CD">
        <w:t>The name</w:t>
      </w:r>
      <w:proofErr w:type="gramStart"/>
      <w:r w:rsidRPr="00EC14CD">
        <w:t>:values</w:t>
      </w:r>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w:t>
      </w:r>
      <w:proofErr w:type="gramStart"/>
      <w:r w:rsidRPr="00A0239E">
        <w:rPr>
          <w:rStyle w:val="Code"/>
        </w:rPr>
        <w:t>._</w:t>
      </w:r>
      <w:proofErr w:type="gramEnd"/>
      <w:r w:rsidRPr="00A0239E">
        <w:rPr>
          <w:rStyle w:val="Code"/>
        </w:rPr>
        <w:t>_proto__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gramStart"/>
      <w:r>
        <w:t>jQuery</w:t>
      </w:r>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gramStart"/>
      <w:r w:rsidRPr="0018093A">
        <w:rPr>
          <w:rStyle w:val="bash"/>
          <w:highlight w:val="black"/>
        </w:rPr>
        <w:t>dbconsole</w:t>
      </w:r>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 xml:space="preserve">8. </w:t>
      </w:r>
      <w:proofErr w:type="gramStart"/>
      <w:r w:rsidRPr="00A554AD">
        <w:t>db</w:t>
      </w:r>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gramStart"/>
      <w:r w:rsidRPr="003E5FAE">
        <w:rPr>
          <w:rStyle w:val="Code"/>
        </w:rPr>
        <w:t>before</w:t>
      </w:r>
      <w:proofErr w:type="gramEnd"/>
      <w:r w:rsidRPr="003E5FAE">
        <w:rPr>
          <w:rStyle w:val="Code"/>
        </w:rPr>
        <w:t>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w:t>
      </w:r>
      <w:proofErr w:type="gramStart"/>
      <w:r w:rsidR="00CC500B" w:rsidRPr="00CC500B">
        <w:rPr>
          <w:rStyle w:val="Code"/>
        </w:rPr>
        <w:t>method :current</w:t>
      </w:r>
      <w:proofErr w:type="gramEnd"/>
      <w:r w:rsidR="00CC500B" w:rsidRPr="00CC500B">
        <w:rPr>
          <w:rStyle w:val="Code"/>
        </w:rPr>
        <w: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gramStart"/>
      <w:r>
        <w:t>index.html.erb</w:t>
      </w:r>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gramStart"/>
      <w:r w:rsidRPr="00F9456F">
        <w:rPr>
          <w:rStyle w:val="bash"/>
          <w:highlight w:val="black"/>
        </w:rPr>
        <w:t>git</w:t>
      </w:r>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w:t>
      </w:r>
      <w:proofErr w:type="gramStart"/>
      <w:r w:rsidRPr="00F17549">
        <w:rPr>
          <w:rStyle w:val="Code"/>
          <w:shd w:val="clear" w:color="auto" w:fill="D9D9D9"/>
        </w:rPr>
        <w:t>.ajax</w:t>
      </w:r>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gramStart"/>
      <w:r w:rsidRPr="000624FA">
        <w:rPr>
          <w:rStyle w:val="Code"/>
        </w:rPr>
        <w:t>Backbone.Collection.extend(</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gramStart"/>
      <w:r w:rsidRPr="00E070DF">
        <w:rPr>
          <w:rFonts w:ascii="Courier" w:hAnsi="Courier"/>
          <w:sz w:val="28"/>
          <w:szCs w:val="28"/>
        </w:rPr>
        <w:t>collection.model</w:t>
      </w:r>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gramStart"/>
      <w:r w:rsidRPr="00845C63">
        <w:rPr>
          <w:rStyle w:val="Code"/>
        </w:rPr>
        <w:t>collection.models</w:t>
      </w:r>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gramStart"/>
      <w:r w:rsidRPr="001C215A">
        <w:rPr>
          <w:rFonts w:ascii="Courier" w:hAnsi="Courier"/>
          <w:sz w:val="28"/>
          <w:szCs w:val="28"/>
        </w:rPr>
        <w:t>collection.get</w:t>
      </w:r>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gramStart"/>
      <w:r w:rsidRPr="002D3A96">
        <w:rPr>
          <w:rFonts w:ascii="Courier" w:hAnsi="Courier"/>
          <w:sz w:val="28"/>
          <w:szCs w:val="28"/>
        </w:rPr>
        <w:t>collection.add</w:t>
      </w:r>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gramStart"/>
      <w:r w:rsidRPr="007826B3">
        <w:rPr>
          <w:rStyle w:val="Code"/>
        </w:rPr>
        <w:t>collection.push</w:t>
      </w:r>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gramStart"/>
      <w:r w:rsidRPr="00E37732">
        <w:rPr>
          <w:rStyle w:val="Code"/>
        </w:rPr>
        <w:t>collection.fetch</w:t>
      </w:r>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gramStart"/>
      <w:r w:rsidRPr="00C06C89">
        <w:rPr>
          <w:rStyle w:val="Code"/>
        </w:rPr>
        <w:t>Backbone.View.extend(</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gramStart"/>
      <w:r w:rsidR="00E83FF5" w:rsidRPr="00E83FF5">
        <w:rPr>
          <w:rStyle w:val="Instance"/>
        </w:rPr>
        <w:t>document.createElement</w:t>
      </w:r>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proofErr w:type="gramStart"/>
      <w:r w:rsidRPr="00A818D9">
        <w:t>jQuery</w:t>
      </w:r>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gramStart"/>
      <w:r w:rsidRPr="00D97428">
        <w:rPr>
          <w:rStyle w:val="Code"/>
        </w:rPr>
        <w:t>view.el</w:t>
      </w:r>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gramStart"/>
      <w:r w:rsidRPr="00D97428">
        <w:rPr>
          <w:rStyle w:val="Code"/>
        </w:rPr>
        <w:t>view</w:t>
      </w:r>
      <w:proofErr w:type="gramEnd"/>
      <w:r w:rsidRPr="00D97428">
        <w:rPr>
          <w:rStyle w:val="Code"/>
        </w:rPr>
        <w:t>.$el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gramStart"/>
      <w:r w:rsidRPr="004A3006">
        <w:rPr>
          <w:rStyle w:val="Code"/>
        </w:rPr>
        <w:t>view.attributes</w:t>
      </w:r>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gramStart"/>
      <w:r>
        <w:t>toJSON</w:t>
      </w:r>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gramStart"/>
      <w:r>
        <w:t>jQuery</w:t>
      </w:r>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gramEnd"/>
      <w:r w:rsidRPr="00124EAC">
        <w:rPr>
          <w:rStyle w:val="CodeBlack"/>
        </w:rPr>
        <w:t>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gramStart"/>
      <w:r w:rsidRPr="0048368C">
        <w:rPr>
          <w:u w:val="single"/>
        </w:rPr>
        <w:t>jQuery</w:t>
      </w:r>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proofErr w:type="gramStart"/>
      <w:r w:rsidRPr="0048368C">
        <w:rPr>
          <w:rStyle w:val="Instance"/>
        </w:rPr>
        <w:t>jQuery.fn.extend(</w:t>
      </w:r>
      <w:proofErr w:type="gramEnd"/>
      <w:r w:rsidRPr="0048368C">
        <w:rPr>
          <w:rStyle w:val="Instance"/>
        </w:rPr>
        <w:t>)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3A7E249B" w14:textId="7CFA395D" w:rsidR="00DB25B1" w:rsidRDefault="003C5344" w:rsidP="008629A0">
      <w:pPr>
        <w:pStyle w:val="NoteLevel1"/>
        <w:numPr>
          <w:ilvl w:val="0"/>
          <w:numId w:val="0"/>
        </w:numPr>
      </w:pPr>
      <w:proofErr w:type="gramStart"/>
      <w:r>
        <w:t>3.</w:t>
      </w:r>
      <w:r w:rsidR="00AB1E90">
        <w:t xml:space="preserve"> Unix</w:t>
      </w:r>
      <w:proofErr w:type="gramEnd"/>
      <w:r w:rsidR="00DB25B1">
        <w:t xml:space="preserve"> Permissions</w:t>
      </w:r>
      <w:r w:rsidR="00AB1E90">
        <w:t xml:space="preserve"> / Access Control</w:t>
      </w:r>
    </w:p>
    <w:p w14:paraId="16366925" w14:textId="54F686B1" w:rsidR="008E4AFD" w:rsidRDefault="00DB25B1" w:rsidP="008629A0">
      <w:pPr>
        <w:pStyle w:val="NoteLevel1"/>
        <w:numPr>
          <w:ilvl w:val="0"/>
          <w:numId w:val="0"/>
        </w:numPr>
      </w:pPr>
      <w:r>
        <w:t>4</w:t>
      </w:r>
      <w:r w:rsidR="008E4AFD">
        <w:t>. Rails 3</w:t>
      </w:r>
    </w:p>
    <w:p w14:paraId="5518D1C0" w14:textId="04BDC2FB" w:rsidR="008E4AFD" w:rsidRDefault="00DB25B1" w:rsidP="008629A0">
      <w:pPr>
        <w:pStyle w:val="NoteLevel1"/>
        <w:numPr>
          <w:ilvl w:val="0"/>
          <w:numId w:val="0"/>
        </w:numPr>
      </w:pPr>
      <w:r>
        <w:t>5</w:t>
      </w:r>
      <w:r w:rsidR="008E4AFD">
        <w:t>.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gramStart"/>
      <w:r w:rsidRPr="00666304">
        <w:rPr>
          <w:b/>
        </w:rPr>
        <w:t>Backbone.history.start(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gramStart"/>
      <w:r w:rsidRPr="00666304">
        <w:rPr>
          <w:rStyle w:val="Code"/>
        </w:rPr>
        <w:t>Backbone.history.start(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gramStart"/>
      <w:r w:rsidRPr="00345960">
        <w:rPr>
          <w:color w:val="FFFFFF" w:themeColor="background1"/>
          <w:highlight w:val="red"/>
          <w:shd w:val="clear" w:color="auto" w:fill="E85D00"/>
        </w:rPr>
        <w:t>NoSQL</w:t>
      </w:r>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gramStart"/>
      <w:r w:rsidRPr="00345960">
        <w:rPr>
          <w:color w:val="FFFFFF" w:themeColor="background1"/>
          <w:highlight w:val="red"/>
          <w:shd w:val="clear" w:color="auto" w:fill="E85D00"/>
        </w:rPr>
        <w:t>NoSQL</w:t>
      </w:r>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gramStart"/>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gramStart"/>
      <w:r w:rsidRPr="0082002A">
        <w:rPr>
          <w:u w:val="single"/>
        </w:rPr>
        <w:t>jquery.turbolinks</w:t>
      </w:r>
      <w:proofErr w:type="gramEnd"/>
    </w:p>
    <w:p w14:paraId="47A7F18C" w14:textId="34BF1465" w:rsidR="0082002A" w:rsidRPr="0082002A" w:rsidRDefault="0082002A" w:rsidP="0082002A">
      <w:pPr>
        <w:pStyle w:val="NoteLevel1"/>
        <w:tabs>
          <w:tab w:val="clear" w:pos="360"/>
          <w:tab w:val="num" w:pos="0"/>
        </w:tabs>
      </w:pPr>
      <w:r>
        <w:t>For</w:t>
      </w:r>
      <w:r w:rsidRPr="0082002A">
        <w:t xml:space="preserve"> existing JavaScript that binds elements on </w:t>
      </w:r>
      <w:proofErr w:type="gramStart"/>
      <w:r w:rsidRPr="0082002A">
        <w:rPr>
          <w:rStyle w:val="Code"/>
        </w:rPr>
        <w:t>jQuery.ready(</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r w:rsidRPr="00070458">
          <w:rPr>
            <w:rStyle w:val="CodeBlack"/>
          </w:rPr>
          <w:t>jquery.tu</w:t>
        </w:r>
        <w:bookmarkStart w:id="22" w:name="_GoBack"/>
        <w:bookmarkEnd w:id="22"/>
        <w:r w:rsidRPr="00070458">
          <w:rPr>
            <w:rStyle w:val="CodeBlack"/>
          </w:rPr>
          <w:t>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3EA00E34" w14:textId="77777777" w:rsidR="0082002A" w:rsidRPr="0082002A" w:rsidRDefault="0082002A" w:rsidP="0082002A">
      <w:pPr>
        <w:pStyle w:val="NoteLevel1"/>
        <w:numPr>
          <w:ilvl w:val="0"/>
          <w:numId w:val="0"/>
        </w:numPr>
        <w:ind w:left="360"/>
        <w:rPr>
          <w:u w:val="single"/>
        </w:rPr>
      </w:pPr>
    </w:p>
    <w:sectPr w:rsidR="0082002A" w:rsidRPr="0082002A" w:rsidSect="0037053C">
      <w:headerReference w:type="first" r:id="rId28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7053C" w:rsidRDefault="0037053C" w:rsidP="00790B15">
      <w:r>
        <w:separator/>
      </w:r>
    </w:p>
  </w:endnote>
  <w:endnote w:type="continuationSeparator" w:id="0">
    <w:p w14:paraId="00404602" w14:textId="77777777" w:rsidR="0037053C" w:rsidRDefault="0037053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7053C" w:rsidRDefault="0037053C">
    <w:pPr>
      <w:pStyle w:val="Footer"/>
      <w:jc w:val="center"/>
      <w:rPr>
        <w:rStyle w:val="PageNumber"/>
      </w:rPr>
    </w:pPr>
  </w:p>
  <w:p w14:paraId="3E139D9B" w14:textId="76DCDE7F" w:rsidR="0037053C" w:rsidRDefault="0037053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7053C" w:rsidRDefault="0037053C">
    <w:pPr>
      <w:pStyle w:val="Footer"/>
      <w:jc w:val="center"/>
      <w:rPr>
        <w:rStyle w:val="PageNumber"/>
      </w:rPr>
    </w:pPr>
  </w:p>
  <w:p w14:paraId="3169409F" w14:textId="71A6753A" w:rsidR="0037053C" w:rsidRDefault="0037053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7053C" w:rsidRDefault="0037053C">
    <w:pPr>
      <w:pStyle w:val="Footer"/>
      <w:jc w:val="center"/>
      <w:rPr>
        <w:rStyle w:val="PageNumber"/>
      </w:rPr>
    </w:pPr>
  </w:p>
  <w:p w14:paraId="18BACAF4" w14:textId="158D85FC" w:rsidR="0037053C" w:rsidRDefault="0037053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7053C" w:rsidRDefault="0037053C">
    <w:pPr>
      <w:pStyle w:val="Footer"/>
      <w:jc w:val="center"/>
      <w:rPr>
        <w:rStyle w:val="PageNumber"/>
      </w:rPr>
    </w:pPr>
  </w:p>
  <w:p w14:paraId="5F76BB91" w14:textId="146968A8" w:rsidR="0037053C" w:rsidRDefault="0037053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7053C" w:rsidRDefault="0037053C">
    <w:pPr>
      <w:pStyle w:val="Footer"/>
      <w:jc w:val="center"/>
      <w:rPr>
        <w:rStyle w:val="PageNumber"/>
      </w:rPr>
    </w:pPr>
  </w:p>
  <w:p w14:paraId="3202FA57" w14:textId="3FD0FAAB" w:rsidR="0037053C" w:rsidRDefault="0037053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7053C" w:rsidRDefault="0037053C">
    <w:pPr>
      <w:pStyle w:val="Footer"/>
      <w:jc w:val="center"/>
      <w:rPr>
        <w:rStyle w:val="PageNumber"/>
      </w:rPr>
    </w:pPr>
  </w:p>
  <w:p w14:paraId="30C10FC2" w14:textId="0E0C23F3" w:rsidR="0037053C" w:rsidRDefault="0037053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7053C" w:rsidRDefault="0037053C">
    <w:pPr>
      <w:pStyle w:val="Footer"/>
      <w:jc w:val="center"/>
      <w:rPr>
        <w:rStyle w:val="PageNumber"/>
      </w:rPr>
    </w:pPr>
  </w:p>
  <w:p w14:paraId="5889A7B8" w14:textId="0A10DE2A" w:rsidR="0037053C" w:rsidRDefault="0037053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7053C" w:rsidRDefault="0037053C">
    <w:pPr>
      <w:pStyle w:val="Footer"/>
      <w:jc w:val="center"/>
      <w:rPr>
        <w:rStyle w:val="PageNumber"/>
      </w:rPr>
    </w:pPr>
  </w:p>
  <w:p w14:paraId="12B05AD8" w14:textId="79AB38C0" w:rsidR="0037053C" w:rsidRDefault="0037053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7053C" w:rsidRDefault="0037053C">
    <w:pPr>
      <w:pStyle w:val="Footer"/>
      <w:jc w:val="center"/>
      <w:rPr>
        <w:rStyle w:val="PageNumber"/>
      </w:rPr>
    </w:pPr>
  </w:p>
  <w:p w14:paraId="678255A4" w14:textId="0660EBF7" w:rsidR="0037053C" w:rsidRDefault="0037053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7053C" w:rsidRDefault="0037053C">
    <w:pPr>
      <w:pStyle w:val="Footer"/>
      <w:jc w:val="center"/>
      <w:rPr>
        <w:rStyle w:val="PageNumber"/>
      </w:rPr>
    </w:pPr>
  </w:p>
  <w:p w14:paraId="58C9B4CE" w14:textId="27438FA3" w:rsidR="0037053C" w:rsidRDefault="0037053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7053C" w:rsidRDefault="0037053C">
    <w:pPr>
      <w:pStyle w:val="Footer"/>
      <w:jc w:val="center"/>
      <w:rPr>
        <w:rStyle w:val="PageNumber"/>
      </w:rPr>
    </w:pPr>
  </w:p>
  <w:p w14:paraId="00758513" w14:textId="39F6515C" w:rsidR="0037053C" w:rsidRDefault="0037053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7053C" w:rsidRDefault="0037053C">
    <w:pPr>
      <w:pStyle w:val="Footer"/>
      <w:jc w:val="center"/>
      <w:rPr>
        <w:rStyle w:val="PageNumber"/>
      </w:rPr>
    </w:pPr>
  </w:p>
  <w:p w14:paraId="674192A8" w14:textId="4E11A7F6" w:rsidR="0037053C" w:rsidRDefault="003705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7053C" w:rsidRDefault="0037053C" w:rsidP="00790B15">
      <w:r>
        <w:separator/>
      </w:r>
    </w:p>
  </w:footnote>
  <w:footnote w:type="continuationSeparator" w:id="0">
    <w:p w14:paraId="5638AA5D" w14:textId="77777777" w:rsidR="0037053C" w:rsidRDefault="0037053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7053C" w:rsidRDefault="0037053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7053C" w:rsidRDefault="0037053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7053C" w:rsidRDefault="0037053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7053C" w:rsidRDefault="0037053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7053C" w:rsidRDefault="0037053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7053C" w:rsidRDefault="0037053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7053C" w:rsidRDefault="0037053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7053C" w:rsidRDefault="0037053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7053C" w:rsidRDefault="0037053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7053C" w:rsidRDefault="0037053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7053C" w:rsidRDefault="0037053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7053C" w:rsidRDefault="0037053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36F5"/>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0390"/>
    <w:rsid w:val="00B30AEE"/>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header" Target="header12.xml"/><Relationship Id="rId284" Type="http://schemas.openxmlformats.org/officeDocument/2006/relationships/fontTable" Target="fontTable.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EF87D-52E9-6748-9E3A-FBF61562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3444</TotalTime>
  <Pages>9</Pages>
  <Words>8471</Words>
  <Characters>48289</Characters>
  <Application>Microsoft Macintosh Word</Application>
  <DocSecurity>0</DocSecurity>
  <Lines>402</Lines>
  <Paragraphs>113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56647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669</cp:revision>
  <dcterms:created xsi:type="dcterms:W3CDTF">2014-09-22T13:35:00Z</dcterms:created>
  <dcterms:modified xsi:type="dcterms:W3CDTF">2014-12-10T19:42:00Z</dcterms:modified>
  <cp:category/>
</cp:coreProperties>
</file>